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61" w:rsidRDefault="00AD4D61" w:rsidP="00AD4D61">
      <w:pPr>
        <w:rPr>
          <w:b/>
          <w:sz w:val="28"/>
          <w:szCs w:val="28"/>
          <w:lang w:val="es-ES_tradnl"/>
        </w:rPr>
      </w:pPr>
    </w:p>
    <w:p w:rsidR="00940101" w:rsidRPr="00FF2A1B" w:rsidRDefault="00FF2A1B" w:rsidP="0062205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2C7BF2">
        <w:rPr>
          <w:rFonts w:ascii="Arial" w:hAnsi="Arial" w:cs="Arial"/>
          <w:b/>
          <w:szCs w:val="28"/>
          <w:lang w:val="es-ES_tradnl"/>
        </w:rPr>
        <w:t>Modelo acreditativo de la experiencia profesional y docente</w:t>
      </w:r>
      <w:r w:rsidR="00516DE6" w:rsidRPr="002C7BF2">
        <w:rPr>
          <w:rFonts w:ascii="Arial" w:hAnsi="Arial" w:cs="Arial"/>
          <w:b/>
          <w:szCs w:val="28"/>
          <w:lang w:val="es-ES_tradnl"/>
        </w:rPr>
        <w:t xml:space="preserve"> </w:t>
      </w:r>
      <w:r w:rsidR="002C7BF2" w:rsidRPr="002C7BF2">
        <w:rPr>
          <w:rFonts w:ascii="Arial" w:hAnsi="Arial" w:cs="Arial"/>
          <w:b/>
          <w:szCs w:val="28"/>
          <w:lang w:val="es-ES_tradnl"/>
        </w:rPr>
        <w:t>del solicitante</w:t>
      </w:r>
    </w:p>
    <w:p w:rsidR="00007F63" w:rsidRPr="00D22949" w:rsidRDefault="00007F63">
      <w:pPr>
        <w:jc w:val="both"/>
        <w:rPr>
          <w:rFonts w:ascii="Arial" w:hAnsi="Arial" w:cs="Arial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691"/>
        <w:gridCol w:w="183"/>
        <w:gridCol w:w="351"/>
        <w:gridCol w:w="181"/>
        <w:gridCol w:w="1378"/>
        <w:gridCol w:w="5122"/>
      </w:tblGrid>
      <w:tr w:rsidR="004C3703" w:rsidRPr="00F4506D" w:rsidTr="00401195">
        <w:trPr>
          <w:trHeight w:val="340"/>
        </w:trPr>
        <w:tc>
          <w:tcPr>
            <w:tcW w:w="5000" w:type="pct"/>
            <w:gridSpan w:val="7"/>
            <w:shd w:val="clear" w:color="auto" w:fill="7DB61B"/>
            <w:vAlign w:val="center"/>
          </w:tcPr>
          <w:p w:rsidR="00C4402B" w:rsidRPr="00F4506D" w:rsidRDefault="00C4402B" w:rsidP="00F4506D">
            <w:pPr>
              <w:ind w:right="-10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PERSONALES</w:t>
            </w:r>
          </w:p>
        </w:tc>
      </w:tr>
      <w:tr w:rsidR="00940101" w:rsidRPr="00F4506D" w:rsidTr="00F4506D">
        <w:trPr>
          <w:trHeight w:val="340"/>
        </w:trPr>
        <w:tc>
          <w:tcPr>
            <w:tcW w:w="721" w:type="pct"/>
            <w:shd w:val="clear" w:color="auto" w:fill="D9D9D9"/>
            <w:vAlign w:val="center"/>
          </w:tcPr>
          <w:p w:rsidR="00AD4D61" w:rsidRPr="00F4506D" w:rsidRDefault="00AD4D61" w:rsidP="00D2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sz w:val="22"/>
                <w:szCs w:val="22"/>
              </w:rPr>
              <w:t>Apellidos:</w:t>
            </w:r>
          </w:p>
        </w:tc>
        <w:tc>
          <w:tcPr>
            <w:tcW w:w="4279" w:type="pct"/>
            <w:gridSpan w:val="6"/>
            <w:shd w:val="clear" w:color="auto" w:fill="auto"/>
            <w:vAlign w:val="center"/>
          </w:tcPr>
          <w:p w:rsidR="00AD4D61" w:rsidRPr="00F4506D" w:rsidRDefault="00AD4D61" w:rsidP="00D22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101" w:rsidRPr="00F4506D" w:rsidTr="00F4506D">
        <w:trPr>
          <w:trHeight w:val="340"/>
        </w:trPr>
        <w:tc>
          <w:tcPr>
            <w:tcW w:w="721" w:type="pct"/>
            <w:shd w:val="clear" w:color="auto" w:fill="D9D9D9"/>
            <w:vAlign w:val="center"/>
          </w:tcPr>
          <w:p w:rsidR="00AD4D61" w:rsidRPr="00F4506D" w:rsidRDefault="00AD4D61" w:rsidP="00D2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4279" w:type="pct"/>
            <w:gridSpan w:val="6"/>
            <w:shd w:val="clear" w:color="auto" w:fill="auto"/>
            <w:vAlign w:val="center"/>
          </w:tcPr>
          <w:p w:rsidR="00AD4D61" w:rsidRPr="00F4506D" w:rsidRDefault="005952DA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F450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06D">
              <w:rPr>
                <w:rFonts w:ascii="Arial" w:hAnsi="Arial" w:cs="Arial"/>
                <w:sz w:val="22"/>
                <w:szCs w:val="22"/>
              </w:rPr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2B8D" w:rsidRPr="00F4506D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22949" w:rsidRPr="00F4506D" w:rsidTr="00FF2A1B">
        <w:trPr>
          <w:trHeight w:val="340"/>
        </w:trPr>
        <w:tc>
          <w:tcPr>
            <w:tcW w:w="2228" w:type="pct"/>
            <w:gridSpan w:val="6"/>
            <w:shd w:val="clear" w:color="auto" w:fill="E0E0E0"/>
            <w:vAlign w:val="center"/>
          </w:tcPr>
          <w:p w:rsidR="00AD4D61" w:rsidRPr="00F4506D" w:rsidRDefault="00FF2A1B" w:rsidP="00FF2A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DNI/</w:t>
            </w:r>
            <w:r w:rsidR="00AD4D61" w:rsidRPr="00F4506D">
              <w:rPr>
                <w:rFonts w:ascii="Arial" w:hAnsi="Arial" w:cs="Arial"/>
                <w:b/>
                <w:sz w:val="22"/>
                <w:szCs w:val="22"/>
              </w:rPr>
              <w:t>Pasaporte/Tarjeta de Residencia: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AD4D61" w:rsidRPr="00F4506D" w:rsidRDefault="005952DA" w:rsidP="00D22949">
            <w:pPr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F450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06D">
              <w:rPr>
                <w:rFonts w:ascii="Arial" w:hAnsi="Arial" w:cs="Arial"/>
                <w:sz w:val="22"/>
                <w:szCs w:val="22"/>
              </w:rPr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40101" w:rsidRPr="00F4506D" w:rsidTr="00FF2A1B">
        <w:trPr>
          <w:trHeight w:val="340"/>
        </w:trPr>
        <w:tc>
          <w:tcPr>
            <w:tcW w:w="1384" w:type="pct"/>
            <w:gridSpan w:val="4"/>
            <w:shd w:val="clear" w:color="auto" w:fill="DDDDDD"/>
            <w:vAlign w:val="center"/>
          </w:tcPr>
          <w:p w:rsidR="00AD4D61" w:rsidRPr="00F4506D" w:rsidRDefault="00AD4D61" w:rsidP="00D2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sz w:val="22"/>
                <w:szCs w:val="22"/>
              </w:rPr>
              <w:t>Fecha de Nacimiento: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AD4D61" w:rsidRPr="00F4506D" w:rsidRDefault="005952DA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450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06D">
              <w:rPr>
                <w:rFonts w:ascii="Arial" w:hAnsi="Arial" w:cs="Arial"/>
                <w:sz w:val="22"/>
                <w:szCs w:val="22"/>
              </w:rPr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40101" w:rsidRPr="00F4506D" w:rsidTr="00FF2A1B">
        <w:trPr>
          <w:trHeight w:val="340"/>
        </w:trPr>
        <w:tc>
          <w:tcPr>
            <w:tcW w:w="1095" w:type="pct"/>
            <w:gridSpan w:val="2"/>
            <w:shd w:val="clear" w:color="auto" w:fill="DDDDDD"/>
            <w:vAlign w:val="center"/>
          </w:tcPr>
          <w:p w:rsidR="00AD4D61" w:rsidRPr="00F4506D" w:rsidRDefault="00AD4D61" w:rsidP="00D2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sz w:val="22"/>
                <w:szCs w:val="22"/>
              </w:rPr>
              <w:t>Nacionalidad:</w:t>
            </w:r>
          </w:p>
        </w:tc>
        <w:tc>
          <w:tcPr>
            <w:tcW w:w="3905" w:type="pct"/>
            <w:gridSpan w:val="5"/>
            <w:shd w:val="clear" w:color="auto" w:fill="auto"/>
            <w:vAlign w:val="center"/>
          </w:tcPr>
          <w:p w:rsidR="00AD4D61" w:rsidRPr="00F4506D" w:rsidRDefault="005952DA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450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06D">
              <w:rPr>
                <w:rFonts w:ascii="Arial" w:hAnsi="Arial" w:cs="Arial"/>
                <w:sz w:val="22"/>
                <w:szCs w:val="22"/>
              </w:rPr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22949" w:rsidRPr="00F4506D" w:rsidTr="00FF2A1B">
        <w:trPr>
          <w:trHeight w:val="340"/>
        </w:trPr>
        <w:tc>
          <w:tcPr>
            <w:tcW w:w="1482" w:type="pct"/>
            <w:gridSpan w:val="5"/>
            <w:shd w:val="clear" w:color="auto" w:fill="DDDDDD"/>
            <w:vAlign w:val="center"/>
          </w:tcPr>
          <w:p w:rsidR="00940101" w:rsidRPr="00F4506D" w:rsidRDefault="00940101" w:rsidP="00D2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sz w:val="22"/>
                <w:szCs w:val="22"/>
              </w:rPr>
              <w:t>Teléfono/s de contacto:</w:t>
            </w:r>
          </w:p>
        </w:tc>
        <w:tc>
          <w:tcPr>
            <w:tcW w:w="3518" w:type="pct"/>
            <w:gridSpan w:val="2"/>
            <w:shd w:val="clear" w:color="auto" w:fill="auto"/>
            <w:vAlign w:val="center"/>
          </w:tcPr>
          <w:p w:rsidR="00940101" w:rsidRPr="00F4506D" w:rsidRDefault="005952DA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F450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06D">
              <w:rPr>
                <w:rFonts w:ascii="Arial" w:hAnsi="Arial" w:cs="Arial"/>
                <w:sz w:val="22"/>
                <w:szCs w:val="22"/>
              </w:rPr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574ED" w:rsidRPr="00F4506D" w:rsidTr="00FF2A1B">
        <w:trPr>
          <w:trHeight w:val="340"/>
        </w:trPr>
        <w:tc>
          <w:tcPr>
            <w:tcW w:w="1194" w:type="pct"/>
            <w:gridSpan w:val="3"/>
            <w:shd w:val="clear" w:color="auto" w:fill="E0E0E0"/>
            <w:vAlign w:val="center"/>
          </w:tcPr>
          <w:p w:rsidR="00940101" w:rsidRPr="00F4506D" w:rsidRDefault="00940101" w:rsidP="00D2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06D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3806" w:type="pct"/>
            <w:gridSpan w:val="4"/>
            <w:shd w:val="clear" w:color="auto" w:fill="auto"/>
            <w:vAlign w:val="center"/>
          </w:tcPr>
          <w:p w:rsidR="00940101" w:rsidRPr="00F4506D" w:rsidRDefault="005952DA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F450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06D">
              <w:rPr>
                <w:rFonts w:ascii="Arial" w:hAnsi="Arial" w:cs="Arial"/>
                <w:sz w:val="22"/>
                <w:szCs w:val="22"/>
              </w:rPr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2BB4" w:rsidRPr="00F450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0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4402B" w:rsidRDefault="00C4402B">
      <w:pPr>
        <w:jc w:val="both"/>
        <w:rPr>
          <w:rFonts w:ascii="Arial" w:hAnsi="Arial" w:cs="Arial"/>
          <w:b/>
        </w:rPr>
      </w:pPr>
    </w:p>
    <w:p w:rsidR="008826F3" w:rsidRPr="008826F3" w:rsidRDefault="008826F3">
      <w:pPr>
        <w:jc w:val="both"/>
        <w:rPr>
          <w:rFonts w:ascii="Arial" w:hAnsi="Arial" w:cs="Arial"/>
          <w:sz w:val="22"/>
        </w:rPr>
      </w:pPr>
      <w:r w:rsidRPr="008826F3">
        <w:rPr>
          <w:rFonts w:ascii="Arial" w:hAnsi="Arial" w:cs="Arial"/>
          <w:sz w:val="22"/>
        </w:rPr>
        <w:t>A continuación, indique en cada apartado cada una de las materias de homologación que seleccionó en el paso 2 de la solicitud electrónica y desarróllelas, no olvide indicar los años de experiencia en cada una de ellas</w:t>
      </w:r>
      <w:bookmarkStart w:id="6" w:name="_GoBack"/>
      <w:bookmarkEnd w:id="6"/>
    </w:p>
    <w:p w:rsidR="008826F3" w:rsidRDefault="008826F3">
      <w:pPr>
        <w:jc w:val="both"/>
        <w:rPr>
          <w:rFonts w:ascii="Arial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A14AA4" w:rsidRPr="00F4506D" w:rsidTr="00401195">
        <w:trPr>
          <w:trHeight w:val="340"/>
        </w:trPr>
        <w:tc>
          <w:tcPr>
            <w:tcW w:w="9470" w:type="dxa"/>
            <w:shd w:val="clear" w:color="auto" w:fill="7DB61B"/>
            <w:vAlign w:val="center"/>
          </w:tcPr>
          <w:p w:rsidR="00A14AA4" w:rsidRPr="00F4506D" w:rsidRDefault="00A14AA4" w:rsidP="00F4506D">
            <w:pPr>
              <w:pStyle w:val="Ttulo1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4506D">
              <w:rPr>
                <w:rFonts w:ascii="Arial" w:hAnsi="Arial" w:cs="Arial"/>
                <w:color w:val="FFFFFF"/>
                <w:sz w:val="22"/>
                <w:szCs w:val="22"/>
              </w:rPr>
              <w:t>EXPERIENCIA PROFESIONAL</w:t>
            </w:r>
          </w:p>
        </w:tc>
      </w:tr>
      <w:tr w:rsidR="00A14AA4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4AA4" w:rsidRPr="00F4506D" w:rsidRDefault="00A14AA4" w:rsidP="00F4506D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Materia homologación</w:t>
            </w:r>
          </w:p>
        </w:tc>
      </w:tr>
      <w:tr w:rsidR="00A14AA4" w:rsidRPr="00F4506D" w:rsidTr="00F4506D">
        <w:trPr>
          <w:trHeight w:val="340"/>
        </w:trPr>
        <w:sdt>
          <w:sdtPr>
            <w:rPr>
              <w:rFonts w:ascii="Arial" w:hAnsi="Arial" w:cs="Arial"/>
              <w:b w:val="0"/>
              <w:sz w:val="22"/>
              <w:szCs w:val="22"/>
            </w:rPr>
            <w:id w:val="-124803370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gua" w:value="Agua"/>
              <w:listItem w:displayText="Calidad" w:value="Calidad"/>
              <w:listItem w:displayText="Competitividad y productividad" w:value="Competitividad y productividad"/>
              <w:listItem w:displayText="Construcción" w:value="Construcción"/>
              <w:listItem w:displayText="Contabilidad y finanzas" w:value="Contabilidad y finanzas"/>
              <w:listItem w:displayText="Contaminación. Ruido. Emisiones" w:value="Contaminación. Ruido. Emisiones"/>
              <w:listItem w:displayText="Creatividad e innovación. I+D+I" w:value="Creatividad e innovación. I+D+I"/>
              <w:listItem w:displayText="Diseño. Design thinking" w:value="Diseño. Design thinking"/>
              <w:listItem w:displayText="Economía social" w:value="Economía social"/>
              <w:listItem w:displayText="Educación, cultura y sociedad" w:value="Educación, cultura y sociedad"/>
              <w:listItem w:displayText="Emprendeduría. Creación de empresas. Pymes" w:value="Emprendeduría. Creación de empresas. Pymes"/>
              <w:listItem w:displayText="Energía. Eficiencia energética" w:value="Energía. Eficiencia energética"/>
              <w:listItem w:displayText="Energías renovables" w:value="Energías renovables"/>
              <w:listItem w:displayText="Entorno económico" w:value="Entorno económico"/>
              <w:listItem w:displayText="Entorno legal y fiscal" w:value="Entorno legal y fiscal"/>
              <w:listItem w:displayText="Estrategia. Planificación estratégica" w:value="Estrategia. Planificación estratégica"/>
              <w:listItem w:displayText="Gestión ambiental y auditorías ambientales" w:value="Gestión ambiental y auditorías ambientales"/>
              <w:listItem w:displayText="Gestión de residuos" w:value="Gestión de residuos"/>
              <w:listItem w:displayText="Gestión del conocimiento" w:value="Gestión del conocimiento"/>
              <w:listItem w:displayText="Gestión y organización de empresas" w:value="Gestión y organización de empresas"/>
              <w:listItem w:displayText="Gobernanza. Sector público" w:value="Gobernanza. Sector público"/>
              <w:listItem w:displayText="Industria" w:value="Industria"/>
              <w:listItem w:displayText="Internacionalizacion y globalización" w:value="Internacionalizacion y globalización"/>
              <w:listItem w:displayText="Liderazgo. Coaching. Habilidades directivas" w:value="Liderazgo. Coaching. Habilidades directivas"/>
              <w:listItem w:displayText="Márketing, comunicación y redes sociales" w:value="Márketing, comunicación y redes sociales"/>
              <w:listItem w:displayText="Mercado laboral" w:value="Mercado laboral"/>
              <w:listItem w:displayText="Nuevas tecnologías e innovación tecnológica" w:value="Nuevas tecnologías e innovación tecnológica"/>
              <w:listItem w:displayText="Otros sectores" w:value="Otros sectores"/>
              <w:listItem w:displayText="Previsiones y tendencias económicas y de mercados" w:value="Previsiones y tendencias económicas y de mercados"/>
              <w:listItem w:displayText="Producción y logística" w:value="Producción y logística"/>
              <w:listItem w:displayText="Propiedad intelectual e industrial" w:value="Propiedad intelectual e industrial"/>
              <w:listItem w:displayText="Recursos humanos" w:value="Recursos humanos"/>
              <w:listItem w:displayText="Responsabilidad social corporativa. Ética empresarial" w:value="Responsabilidad social corporativa. Ética empresarial"/>
              <w:listItem w:displayText="Sostenibilidad. Recursos naturales" w:value="Sostenibilidad. Recursos naturales"/>
              <w:listItem w:displayText="Suelos" w:value="Suelos"/>
              <w:listItem w:displayText="Tecnologías de la información" w:value="Tecnologías de la información"/>
              <w:listItem w:displayText="Tecnologías de las telecomunicaciones" w:value="Tecnologías de las telecomunicaciones"/>
              <w:listItem w:displayText="Transporte" w:value="Transporte"/>
              <w:listItem w:displayText="Turismo" w:value="Turismo"/>
            </w:dropDownList>
          </w:sdtPr>
          <w:sdtEndPr/>
          <w:sdtContent>
            <w:tc>
              <w:tcPr>
                <w:tcW w:w="9470" w:type="dxa"/>
                <w:shd w:val="clear" w:color="auto" w:fill="FFFFFF"/>
                <w:vAlign w:val="center"/>
              </w:tcPr>
              <w:p w:rsidR="00A14AA4" w:rsidRPr="00F4506D" w:rsidRDefault="00954A8D" w:rsidP="00F4506D">
                <w:pPr>
                  <w:pStyle w:val="Ttulo1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C473B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14AA4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4AA4" w:rsidRPr="00F4506D" w:rsidRDefault="00A14AA4" w:rsidP="00F4506D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Desarrollar experiencia en la materia solicitada indicando años y funciones</w:t>
            </w:r>
          </w:p>
        </w:tc>
      </w:tr>
      <w:tr w:rsidR="00A14AA4" w:rsidRPr="00F4506D" w:rsidTr="00F4506D">
        <w:trPr>
          <w:trHeight w:val="1740"/>
        </w:trPr>
        <w:tc>
          <w:tcPr>
            <w:tcW w:w="9470" w:type="dxa"/>
            <w:shd w:val="clear" w:color="auto" w:fill="FFFFFF"/>
            <w:vAlign w:val="center"/>
          </w:tcPr>
          <w:p w:rsidR="00A14AA4" w:rsidRPr="00F4506D" w:rsidRDefault="00A14AA4" w:rsidP="00F4506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:rsidR="001E0BEE" w:rsidRDefault="001E0BEE" w:rsidP="001E0BEE"/>
          <w:p w:rsidR="001E0BEE" w:rsidRDefault="001E0BEE" w:rsidP="001E0BEE"/>
          <w:p w:rsidR="001E0BEE" w:rsidRDefault="001E0BEE" w:rsidP="001E0BEE"/>
          <w:p w:rsidR="001E0BEE" w:rsidRDefault="001E0BEE" w:rsidP="001E0BEE"/>
          <w:p w:rsidR="001E0BEE" w:rsidRDefault="001E0BEE" w:rsidP="001E0BEE"/>
          <w:p w:rsidR="00FF2A1B" w:rsidRDefault="00FF2A1B" w:rsidP="001E0BEE"/>
          <w:p w:rsidR="001E0BEE" w:rsidRDefault="001E0BEE" w:rsidP="001E0BEE"/>
          <w:p w:rsidR="001E0BEE" w:rsidRDefault="001E0BEE" w:rsidP="001E0BEE"/>
          <w:p w:rsidR="00FF2A1B" w:rsidRDefault="00FF2A1B" w:rsidP="001E0BEE"/>
          <w:p w:rsidR="001E0BEE" w:rsidRDefault="001E0BEE" w:rsidP="001E0BEE"/>
          <w:p w:rsidR="001E0BEE" w:rsidRPr="001E0BEE" w:rsidRDefault="001E0BEE" w:rsidP="001E0BEE"/>
        </w:tc>
      </w:tr>
    </w:tbl>
    <w:p w:rsidR="00A14AA4" w:rsidRPr="00D22949" w:rsidRDefault="00A14AA4">
      <w:pPr>
        <w:jc w:val="both"/>
        <w:rPr>
          <w:rFonts w:ascii="Arial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1E0BEE" w:rsidRPr="00F4506D" w:rsidTr="00401195">
        <w:trPr>
          <w:trHeight w:val="340"/>
        </w:trPr>
        <w:tc>
          <w:tcPr>
            <w:tcW w:w="9470" w:type="dxa"/>
            <w:shd w:val="clear" w:color="auto" w:fill="7DB61B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4506D">
              <w:rPr>
                <w:rFonts w:ascii="Arial" w:hAnsi="Arial" w:cs="Arial"/>
                <w:color w:val="FFFFFF"/>
                <w:sz w:val="22"/>
                <w:szCs w:val="22"/>
              </w:rPr>
              <w:t>EXPERIENCIA PROFESIONAL</w:t>
            </w:r>
          </w:p>
        </w:tc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Materia homologación</w:t>
            </w:r>
          </w:p>
        </w:tc>
      </w:tr>
      <w:tr w:rsidR="001E0BEE" w:rsidRPr="00F4506D" w:rsidTr="00F4506D">
        <w:trPr>
          <w:trHeight w:val="340"/>
        </w:trPr>
        <w:sdt>
          <w:sdtPr>
            <w:rPr>
              <w:rFonts w:ascii="Arial" w:hAnsi="Arial" w:cs="Arial"/>
              <w:b w:val="0"/>
              <w:sz w:val="22"/>
              <w:szCs w:val="22"/>
            </w:rPr>
            <w:id w:val="1598670005"/>
            <w:placeholder>
              <w:docPart w:val="0D78B48061FE46E5AEC2A223BB8206EB"/>
            </w:placeholder>
            <w:showingPlcHdr/>
            <w:dropDownList>
              <w:listItem w:value="Elija un elemento."/>
              <w:listItem w:displayText="Agua" w:value="Agua"/>
              <w:listItem w:displayText="Calidad" w:value="Calidad"/>
              <w:listItem w:displayText="Competitividad y productividad" w:value="Competitividad y productividad"/>
              <w:listItem w:displayText="Construcción" w:value="Construcción"/>
              <w:listItem w:displayText="Contabilidad y finanzas" w:value="Contabilidad y finanzas"/>
              <w:listItem w:displayText="Contaminación. Ruido. Emisiones" w:value="Contaminación. Ruido. Emisiones"/>
              <w:listItem w:displayText="Creatividad e innovación. I+D+I" w:value="Creatividad e innovación. I+D+I"/>
              <w:listItem w:displayText="Diseño. Design thinking" w:value="Diseño. Design thinking"/>
              <w:listItem w:displayText="Economía social" w:value="Economía social"/>
              <w:listItem w:displayText="Educación, cultura y sociedad" w:value="Educación, cultura y sociedad"/>
              <w:listItem w:displayText="Emprendeduría. Creación de empresas. Pymes" w:value="Emprendeduría. Creación de empresas. Pymes"/>
              <w:listItem w:displayText="Energía. Eficiencia energética" w:value="Energía. Eficiencia energética"/>
              <w:listItem w:displayText="Energías renovables" w:value="Energías renovables"/>
              <w:listItem w:displayText="Entorno económico" w:value="Entorno económico"/>
              <w:listItem w:displayText="Entorno legal y fiscal" w:value="Entorno legal y fiscal"/>
              <w:listItem w:displayText="Estrategia. Planificación estratégica" w:value="Estrategia. Planificación estratégica"/>
              <w:listItem w:displayText="Gestión ambiental y auditorías ambientales" w:value="Gestión ambiental y auditorías ambientales"/>
              <w:listItem w:displayText="Gestión de residuos" w:value="Gestión de residuos"/>
              <w:listItem w:displayText="Gestión del conocimiento" w:value="Gestión del conocimiento"/>
              <w:listItem w:displayText="Gestión y organización de empresas" w:value="Gestión y organización de empresas"/>
              <w:listItem w:displayText="Gobernanza. Sector público" w:value="Gobernanza. Sector público"/>
              <w:listItem w:displayText="Industria" w:value="Industria"/>
              <w:listItem w:displayText="Internacionalizacion y globalización" w:value="Internacionalizacion y globalización"/>
              <w:listItem w:displayText="Liderazgo. Coaching. Habilidades directivas" w:value="Liderazgo. Coaching. Habilidades directivas"/>
              <w:listItem w:displayText="Márketing, comunicación y redes sociales" w:value="Márketing, comunicación y redes sociales"/>
              <w:listItem w:displayText="Mercado laboral" w:value="Mercado laboral"/>
              <w:listItem w:displayText="Nuevas tecnologías e innovación tecnológica" w:value="Nuevas tecnologías e innovación tecnológica"/>
              <w:listItem w:displayText="Otros sectores" w:value="Otros sectores"/>
              <w:listItem w:displayText="Previsiones y tendencias económicas y de mercados" w:value="Previsiones y tendencias económicas y de mercados"/>
              <w:listItem w:displayText="Producción y logística" w:value="Producción y logística"/>
              <w:listItem w:displayText="Propiedad intelectual e industrial" w:value="Propiedad intelectual e industrial"/>
              <w:listItem w:displayText="Recursos humanos" w:value="Recursos humanos"/>
              <w:listItem w:displayText="Responsabilidad social corporativa. Ética empresarial" w:value="Responsabilidad social corporativa. Ética empresarial"/>
              <w:listItem w:displayText="Sostenibilidad. Recursos naturales" w:value="Sostenibilidad. Recursos naturales"/>
              <w:listItem w:displayText="Suelos" w:value="Suelos"/>
              <w:listItem w:displayText="Tecnologías de la información" w:value="Tecnologías de la información"/>
              <w:listItem w:displayText="Tecnologías de las telecomunicaciones" w:value="Tecnologías de las telecomunicaciones"/>
              <w:listItem w:displayText="Transporte" w:value="Transporte"/>
              <w:listItem w:displayText="Turismo" w:value="Turismo"/>
            </w:dropDownList>
          </w:sdtPr>
          <w:sdtContent>
            <w:tc>
              <w:tcPr>
                <w:tcW w:w="9470" w:type="dxa"/>
                <w:shd w:val="clear" w:color="auto" w:fill="FFFFFF"/>
                <w:vAlign w:val="center"/>
              </w:tcPr>
              <w:p w:rsidR="001E0BEE" w:rsidRPr="00F4506D" w:rsidRDefault="008826F3" w:rsidP="00F4506D">
                <w:pPr>
                  <w:pStyle w:val="Ttulo1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C473B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Desarrollar experiencia en la materia solicitada indicando años y funciones</w:t>
            </w:r>
          </w:p>
        </w:tc>
      </w:tr>
      <w:tr w:rsidR="001E0BEE" w:rsidRPr="00F4506D" w:rsidTr="00F4506D">
        <w:trPr>
          <w:trHeight w:val="1740"/>
        </w:trPr>
        <w:tc>
          <w:tcPr>
            <w:tcW w:w="9470" w:type="dxa"/>
            <w:shd w:val="clear" w:color="auto" w:fill="FFFFFF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:rsidR="001E0BEE" w:rsidRDefault="001E0BEE" w:rsidP="00F4506D"/>
          <w:p w:rsidR="001E0BEE" w:rsidRDefault="001E0BEE" w:rsidP="00F4506D"/>
          <w:p w:rsidR="001E0BEE" w:rsidRDefault="001E0BEE" w:rsidP="00F4506D"/>
          <w:p w:rsidR="00FF2A1B" w:rsidRDefault="00FF2A1B" w:rsidP="00F4506D"/>
          <w:p w:rsidR="00FF2A1B" w:rsidRDefault="00FF2A1B" w:rsidP="00F4506D"/>
          <w:p w:rsidR="00FF2A1B" w:rsidRDefault="00FF2A1B" w:rsidP="00F4506D"/>
          <w:p w:rsidR="001E0BEE" w:rsidRDefault="001E0BEE" w:rsidP="00F4506D"/>
          <w:p w:rsidR="00FF2A1B" w:rsidRDefault="00FF2A1B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Pr="001E0BEE" w:rsidRDefault="001E0BEE" w:rsidP="00F4506D"/>
        </w:tc>
      </w:tr>
    </w:tbl>
    <w:p w:rsidR="00640822" w:rsidRPr="00D22949" w:rsidRDefault="00640822" w:rsidP="00640822">
      <w:pPr>
        <w:jc w:val="both"/>
        <w:rPr>
          <w:rFonts w:ascii="Arial" w:hAnsi="Arial" w:cs="Arial"/>
          <w:b/>
          <w:sz w:val="22"/>
          <w:szCs w:val="22"/>
        </w:rPr>
      </w:pPr>
    </w:p>
    <w:p w:rsidR="001E0BEE" w:rsidRDefault="001E0BEE">
      <w:pPr>
        <w:jc w:val="both"/>
        <w:rPr>
          <w:b/>
        </w:rPr>
      </w:pPr>
      <w:r>
        <w:rPr>
          <w:b/>
        </w:rPr>
        <w:br w:type="page"/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1E0BEE" w:rsidRPr="00F4506D" w:rsidTr="00401195">
        <w:trPr>
          <w:trHeight w:val="340"/>
        </w:trPr>
        <w:tc>
          <w:tcPr>
            <w:tcW w:w="9470" w:type="dxa"/>
            <w:shd w:val="clear" w:color="auto" w:fill="7DB61B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4506D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EXPERIENCIA PROFESIONAL</w:t>
            </w:r>
          </w:p>
        </w:tc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Materia homologación</w:t>
            </w:r>
          </w:p>
        </w:tc>
      </w:tr>
      <w:tr w:rsidR="001E0BEE" w:rsidRPr="00F4506D" w:rsidTr="00F4506D">
        <w:trPr>
          <w:trHeight w:val="340"/>
        </w:trPr>
        <w:sdt>
          <w:sdtPr>
            <w:rPr>
              <w:rFonts w:ascii="Arial" w:hAnsi="Arial" w:cs="Arial"/>
              <w:b w:val="0"/>
              <w:sz w:val="22"/>
              <w:szCs w:val="22"/>
            </w:rPr>
            <w:id w:val="81576459"/>
            <w:placeholder>
              <w:docPart w:val="A8DB30901E7243609E83EFED130C2EC5"/>
            </w:placeholder>
            <w:showingPlcHdr/>
            <w:dropDownList>
              <w:listItem w:value="Elija un elemento."/>
              <w:listItem w:displayText="Agua" w:value="Agua"/>
              <w:listItem w:displayText="Calidad" w:value="Calidad"/>
              <w:listItem w:displayText="Competitividad y productividad" w:value="Competitividad y productividad"/>
              <w:listItem w:displayText="Construcción" w:value="Construcción"/>
              <w:listItem w:displayText="Contabilidad y finanzas" w:value="Contabilidad y finanzas"/>
              <w:listItem w:displayText="Contaminación. Ruido. Emisiones" w:value="Contaminación. Ruido. Emisiones"/>
              <w:listItem w:displayText="Creatividad e innovación. I+D+I" w:value="Creatividad e innovación. I+D+I"/>
              <w:listItem w:displayText="Diseño. Design thinking" w:value="Diseño. Design thinking"/>
              <w:listItem w:displayText="Economía social" w:value="Economía social"/>
              <w:listItem w:displayText="Educación, cultura y sociedad" w:value="Educación, cultura y sociedad"/>
              <w:listItem w:displayText="Emprendeduría. Creación de empresas. Pymes" w:value="Emprendeduría. Creación de empresas. Pymes"/>
              <w:listItem w:displayText="Energía. Eficiencia energética" w:value="Energía. Eficiencia energética"/>
              <w:listItem w:displayText="Energías renovables" w:value="Energías renovables"/>
              <w:listItem w:displayText="Entorno económico" w:value="Entorno económico"/>
              <w:listItem w:displayText="Entorno legal y fiscal" w:value="Entorno legal y fiscal"/>
              <w:listItem w:displayText="Estrategia. Planificación estratégica" w:value="Estrategia. Planificación estratégica"/>
              <w:listItem w:displayText="Gestión ambiental y auditorías ambientales" w:value="Gestión ambiental y auditorías ambientales"/>
              <w:listItem w:displayText="Gestión de residuos" w:value="Gestión de residuos"/>
              <w:listItem w:displayText="Gestión del conocimiento" w:value="Gestión del conocimiento"/>
              <w:listItem w:displayText="Gestión y organización de empresas" w:value="Gestión y organización de empresas"/>
              <w:listItem w:displayText="Gobernanza. Sector público" w:value="Gobernanza. Sector público"/>
              <w:listItem w:displayText="Industria" w:value="Industria"/>
              <w:listItem w:displayText="Internacionalizacion y globalización" w:value="Internacionalizacion y globalización"/>
              <w:listItem w:displayText="Liderazgo. Coaching. Habilidades directivas" w:value="Liderazgo. Coaching. Habilidades directivas"/>
              <w:listItem w:displayText="Márketing, comunicación y redes sociales" w:value="Márketing, comunicación y redes sociales"/>
              <w:listItem w:displayText="Mercado laboral" w:value="Mercado laboral"/>
              <w:listItem w:displayText="Nuevas tecnologías e innovación tecnológica" w:value="Nuevas tecnologías e innovación tecnológica"/>
              <w:listItem w:displayText="Otros sectores" w:value="Otros sectores"/>
              <w:listItem w:displayText="Previsiones y tendencias económicas y de mercados" w:value="Previsiones y tendencias económicas y de mercados"/>
              <w:listItem w:displayText="Producción y logística" w:value="Producción y logística"/>
              <w:listItem w:displayText="Propiedad intelectual e industrial" w:value="Propiedad intelectual e industrial"/>
              <w:listItem w:displayText="Recursos humanos" w:value="Recursos humanos"/>
              <w:listItem w:displayText="Responsabilidad social corporativa. Ética empresarial" w:value="Responsabilidad social corporativa. Ética empresarial"/>
              <w:listItem w:displayText="Sostenibilidad. Recursos naturales" w:value="Sostenibilidad. Recursos naturales"/>
              <w:listItem w:displayText="Suelos" w:value="Suelos"/>
              <w:listItem w:displayText="Tecnologías de la información" w:value="Tecnologías de la información"/>
              <w:listItem w:displayText="Tecnologías de las telecomunicaciones" w:value="Tecnologías de las telecomunicaciones"/>
              <w:listItem w:displayText="Transporte" w:value="Transporte"/>
              <w:listItem w:displayText="Turismo" w:value="Turismo"/>
            </w:dropDownList>
          </w:sdtPr>
          <w:sdtContent>
            <w:tc>
              <w:tcPr>
                <w:tcW w:w="9470" w:type="dxa"/>
                <w:shd w:val="clear" w:color="auto" w:fill="FFFFFF"/>
                <w:vAlign w:val="center"/>
              </w:tcPr>
              <w:p w:rsidR="001E0BEE" w:rsidRPr="00F4506D" w:rsidRDefault="008826F3" w:rsidP="00F4506D">
                <w:pPr>
                  <w:pStyle w:val="Ttulo1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C473B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Desarrollar experiencia en la materia solicitada indicando años y funciones</w:t>
            </w:r>
          </w:p>
        </w:tc>
      </w:tr>
      <w:tr w:rsidR="001E0BEE" w:rsidRPr="00F4506D" w:rsidTr="00F4506D">
        <w:trPr>
          <w:trHeight w:val="1740"/>
        </w:trPr>
        <w:tc>
          <w:tcPr>
            <w:tcW w:w="9470" w:type="dxa"/>
            <w:shd w:val="clear" w:color="auto" w:fill="FFFFFF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FF2A1B" w:rsidRDefault="00FF2A1B" w:rsidP="00F4506D"/>
          <w:p w:rsidR="001E0BEE" w:rsidRDefault="001E0BEE" w:rsidP="00F4506D"/>
          <w:p w:rsidR="001E0BEE" w:rsidRDefault="001E0BEE" w:rsidP="00F4506D"/>
          <w:p w:rsidR="001E0BEE" w:rsidRPr="001E0BEE" w:rsidRDefault="001E0BEE" w:rsidP="00F4506D"/>
        </w:tc>
      </w:tr>
    </w:tbl>
    <w:p w:rsidR="00EF28DF" w:rsidRDefault="00EF28DF">
      <w:pPr>
        <w:jc w:val="both"/>
        <w:rPr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1E0BEE" w:rsidRPr="00F4506D" w:rsidTr="00401195">
        <w:trPr>
          <w:trHeight w:val="340"/>
        </w:trPr>
        <w:tc>
          <w:tcPr>
            <w:tcW w:w="9470" w:type="dxa"/>
            <w:shd w:val="clear" w:color="auto" w:fill="7DB61B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4506D">
              <w:rPr>
                <w:rFonts w:ascii="Arial" w:hAnsi="Arial" w:cs="Arial"/>
                <w:color w:val="FFFFFF"/>
                <w:sz w:val="22"/>
                <w:szCs w:val="22"/>
              </w:rPr>
              <w:t>EXPERIENCIA PROFESIONAL</w:t>
            </w:r>
          </w:p>
        </w:tc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Materia homologación</w:t>
            </w:r>
          </w:p>
        </w:tc>
      </w:tr>
      <w:tr w:rsidR="001E0BEE" w:rsidRPr="00F4506D" w:rsidTr="00F4506D">
        <w:trPr>
          <w:trHeight w:val="340"/>
        </w:trPr>
        <w:sdt>
          <w:sdtPr>
            <w:rPr>
              <w:rFonts w:ascii="Arial" w:hAnsi="Arial" w:cs="Arial"/>
              <w:b w:val="0"/>
              <w:sz w:val="22"/>
              <w:szCs w:val="22"/>
            </w:rPr>
            <w:id w:val="1718170509"/>
            <w:placeholder>
              <w:docPart w:val="9151E4F741A04F5797FE8BDA8AACAA6B"/>
            </w:placeholder>
            <w:showingPlcHdr/>
            <w:dropDownList>
              <w:listItem w:value="Elija un elemento."/>
              <w:listItem w:displayText="Agua" w:value="Agua"/>
              <w:listItem w:displayText="Calidad" w:value="Calidad"/>
              <w:listItem w:displayText="Competitividad y productividad" w:value="Competitividad y productividad"/>
              <w:listItem w:displayText="Construcción" w:value="Construcción"/>
              <w:listItem w:displayText="Contabilidad y finanzas" w:value="Contabilidad y finanzas"/>
              <w:listItem w:displayText="Contaminación. Ruido. Emisiones" w:value="Contaminación. Ruido. Emisiones"/>
              <w:listItem w:displayText="Creatividad e innovación. I+D+I" w:value="Creatividad e innovación. I+D+I"/>
              <w:listItem w:displayText="Diseño. Design thinking" w:value="Diseño. Design thinking"/>
              <w:listItem w:displayText="Economía social" w:value="Economía social"/>
              <w:listItem w:displayText="Educación, cultura y sociedad" w:value="Educación, cultura y sociedad"/>
              <w:listItem w:displayText="Emprendeduría. Creación de empresas. Pymes" w:value="Emprendeduría. Creación de empresas. Pymes"/>
              <w:listItem w:displayText="Energía. Eficiencia energética" w:value="Energía. Eficiencia energética"/>
              <w:listItem w:displayText="Energías renovables" w:value="Energías renovables"/>
              <w:listItem w:displayText="Entorno económico" w:value="Entorno económico"/>
              <w:listItem w:displayText="Entorno legal y fiscal" w:value="Entorno legal y fiscal"/>
              <w:listItem w:displayText="Estrategia. Planificación estratégica" w:value="Estrategia. Planificación estratégica"/>
              <w:listItem w:displayText="Gestión ambiental y auditorías ambientales" w:value="Gestión ambiental y auditorías ambientales"/>
              <w:listItem w:displayText="Gestión de residuos" w:value="Gestión de residuos"/>
              <w:listItem w:displayText="Gestión del conocimiento" w:value="Gestión del conocimiento"/>
              <w:listItem w:displayText="Gestión y organización de empresas" w:value="Gestión y organización de empresas"/>
              <w:listItem w:displayText="Gobernanza. Sector público" w:value="Gobernanza. Sector público"/>
              <w:listItem w:displayText="Industria" w:value="Industria"/>
              <w:listItem w:displayText="Internacionalizacion y globalización" w:value="Internacionalizacion y globalización"/>
              <w:listItem w:displayText="Liderazgo. Coaching. Habilidades directivas" w:value="Liderazgo. Coaching. Habilidades directivas"/>
              <w:listItem w:displayText="Márketing, comunicación y redes sociales" w:value="Márketing, comunicación y redes sociales"/>
              <w:listItem w:displayText="Mercado laboral" w:value="Mercado laboral"/>
              <w:listItem w:displayText="Nuevas tecnologías e innovación tecnológica" w:value="Nuevas tecnologías e innovación tecnológica"/>
              <w:listItem w:displayText="Otros sectores" w:value="Otros sectores"/>
              <w:listItem w:displayText="Previsiones y tendencias económicas y de mercados" w:value="Previsiones y tendencias económicas y de mercados"/>
              <w:listItem w:displayText="Producción y logística" w:value="Producción y logística"/>
              <w:listItem w:displayText="Propiedad intelectual e industrial" w:value="Propiedad intelectual e industrial"/>
              <w:listItem w:displayText="Recursos humanos" w:value="Recursos humanos"/>
              <w:listItem w:displayText="Responsabilidad social corporativa. Ética empresarial" w:value="Responsabilidad social corporativa. Ética empresarial"/>
              <w:listItem w:displayText="Sostenibilidad. Recursos naturales" w:value="Sostenibilidad. Recursos naturales"/>
              <w:listItem w:displayText="Suelos" w:value="Suelos"/>
              <w:listItem w:displayText="Tecnologías de la información" w:value="Tecnologías de la información"/>
              <w:listItem w:displayText="Tecnologías de las telecomunicaciones" w:value="Tecnologías de las telecomunicaciones"/>
              <w:listItem w:displayText="Transporte" w:value="Transporte"/>
              <w:listItem w:displayText="Turismo" w:value="Turismo"/>
            </w:dropDownList>
          </w:sdtPr>
          <w:sdtContent>
            <w:tc>
              <w:tcPr>
                <w:tcW w:w="9470" w:type="dxa"/>
                <w:shd w:val="clear" w:color="auto" w:fill="FFFFFF"/>
                <w:vAlign w:val="center"/>
              </w:tcPr>
              <w:p w:rsidR="001E0BEE" w:rsidRPr="00F4506D" w:rsidRDefault="008826F3" w:rsidP="00F4506D">
                <w:pPr>
                  <w:pStyle w:val="Ttulo1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C473B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Desarrollar experiencia en la materia solicitada indicando años y funciones</w:t>
            </w:r>
          </w:p>
        </w:tc>
      </w:tr>
      <w:tr w:rsidR="001E0BEE" w:rsidRPr="00F4506D" w:rsidTr="00F4506D">
        <w:trPr>
          <w:trHeight w:val="1740"/>
        </w:trPr>
        <w:tc>
          <w:tcPr>
            <w:tcW w:w="9470" w:type="dxa"/>
            <w:shd w:val="clear" w:color="auto" w:fill="FFFFFF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:rsidR="001E0BEE" w:rsidRDefault="001E0BEE" w:rsidP="00F4506D"/>
          <w:p w:rsidR="001E0BEE" w:rsidRDefault="001E0BEE" w:rsidP="00F4506D"/>
          <w:p w:rsidR="001E0BEE" w:rsidRDefault="001E0BEE" w:rsidP="00F4506D"/>
          <w:p w:rsidR="00FF2A1B" w:rsidRDefault="00FF2A1B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Pr="001E0BEE" w:rsidRDefault="001E0BEE" w:rsidP="00F4506D"/>
        </w:tc>
      </w:tr>
    </w:tbl>
    <w:p w:rsidR="001E0BEE" w:rsidRDefault="001E0BEE">
      <w:pPr>
        <w:jc w:val="both"/>
        <w:rPr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1E0BEE" w:rsidRPr="00F4506D" w:rsidTr="00401195">
        <w:trPr>
          <w:trHeight w:val="340"/>
        </w:trPr>
        <w:tc>
          <w:tcPr>
            <w:tcW w:w="9470" w:type="dxa"/>
            <w:shd w:val="clear" w:color="auto" w:fill="7DB61B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4506D">
              <w:rPr>
                <w:rFonts w:ascii="Arial" w:hAnsi="Arial" w:cs="Arial"/>
                <w:color w:val="FFFFFF"/>
                <w:sz w:val="22"/>
                <w:szCs w:val="22"/>
              </w:rPr>
              <w:t>EXPERIENCIA PROFESIONAL</w:t>
            </w:r>
          </w:p>
        </w:tc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Materia homologación</w:t>
            </w:r>
          </w:p>
        </w:tc>
      </w:tr>
      <w:tr w:rsidR="001E0BEE" w:rsidRPr="00F4506D" w:rsidTr="00F4506D">
        <w:trPr>
          <w:trHeight w:val="340"/>
        </w:trPr>
        <w:sdt>
          <w:sdtPr>
            <w:rPr>
              <w:rFonts w:ascii="Arial" w:hAnsi="Arial" w:cs="Arial"/>
              <w:b w:val="0"/>
              <w:sz w:val="22"/>
              <w:szCs w:val="22"/>
            </w:rPr>
            <w:id w:val="750775427"/>
            <w:placeholder>
              <w:docPart w:val="CE4AC6318F07430FBA1289BE38DE0A97"/>
            </w:placeholder>
            <w:showingPlcHdr/>
            <w:dropDownList>
              <w:listItem w:value="Elija un elemento."/>
              <w:listItem w:displayText="Agua" w:value="Agua"/>
              <w:listItem w:displayText="Calidad" w:value="Calidad"/>
              <w:listItem w:displayText="Competitividad y productividad" w:value="Competitividad y productividad"/>
              <w:listItem w:displayText="Construcción" w:value="Construcción"/>
              <w:listItem w:displayText="Contabilidad y finanzas" w:value="Contabilidad y finanzas"/>
              <w:listItem w:displayText="Contaminación. Ruido. Emisiones" w:value="Contaminación. Ruido. Emisiones"/>
              <w:listItem w:displayText="Creatividad e innovación. I+D+I" w:value="Creatividad e innovación. I+D+I"/>
              <w:listItem w:displayText="Diseño. Design thinking" w:value="Diseño. Design thinking"/>
              <w:listItem w:displayText="Economía social" w:value="Economía social"/>
              <w:listItem w:displayText="Educación, cultura y sociedad" w:value="Educación, cultura y sociedad"/>
              <w:listItem w:displayText="Emprendeduría. Creación de empresas. Pymes" w:value="Emprendeduría. Creación de empresas. Pymes"/>
              <w:listItem w:displayText="Energía. Eficiencia energética" w:value="Energía. Eficiencia energética"/>
              <w:listItem w:displayText="Energías renovables" w:value="Energías renovables"/>
              <w:listItem w:displayText="Entorno económico" w:value="Entorno económico"/>
              <w:listItem w:displayText="Entorno legal y fiscal" w:value="Entorno legal y fiscal"/>
              <w:listItem w:displayText="Estrategia. Planificación estratégica" w:value="Estrategia. Planificación estratégica"/>
              <w:listItem w:displayText="Gestión ambiental y auditorías ambientales" w:value="Gestión ambiental y auditorías ambientales"/>
              <w:listItem w:displayText="Gestión de residuos" w:value="Gestión de residuos"/>
              <w:listItem w:displayText="Gestión del conocimiento" w:value="Gestión del conocimiento"/>
              <w:listItem w:displayText="Gestión y organización de empresas" w:value="Gestión y organización de empresas"/>
              <w:listItem w:displayText="Gobernanza. Sector público" w:value="Gobernanza. Sector público"/>
              <w:listItem w:displayText="Industria" w:value="Industria"/>
              <w:listItem w:displayText="Internacionalizacion y globalización" w:value="Internacionalizacion y globalización"/>
              <w:listItem w:displayText="Liderazgo. Coaching. Habilidades directivas" w:value="Liderazgo. Coaching. Habilidades directivas"/>
              <w:listItem w:displayText="Márketing, comunicación y redes sociales" w:value="Márketing, comunicación y redes sociales"/>
              <w:listItem w:displayText="Mercado laboral" w:value="Mercado laboral"/>
              <w:listItem w:displayText="Nuevas tecnologías e innovación tecnológica" w:value="Nuevas tecnologías e innovación tecnológica"/>
              <w:listItem w:displayText="Otros sectores" w:value="Otros sectores"/>
              <w:listItem w:displayText="Previsiones y tendencias económicas y de mercados" w:value="Previsiones y tendencias económicas y de mercados"/>
              <w:listItem w:displayText="Producción y logística" w:value="Producción y logística"/>
              <w:listItem w:displayText="Propiedad intelectual e industrial" w:value="Propiedad intelectual e industrial"/>
              <w:listItem w:displayText="Recursos humanos" w:value="Recursos humanos"/>
              <w:listItem w:displayText="Responsabilidad social corporativa. Ética empresarial" w:value="Responsabilidad social corporativa. Ética empresarial"/>
              <w:listItem w:displayText="Sostenibilidad. Recursos naturales" w:value="Sostenibilidad. Recursos naturales"/>
              <w:listItem w:displayText="Suelos" w:value="Suelos"/>
              <w:listItem w:displayText="Tecnologías de la información" w:value="Tecnologías de la información"/>
              <w:listItem w:displayText="Tecnologías de las telecomunicaciones" w:value="Tecnologías de las telecomunicaciones"/>
              <w:listItem w:displayText="Transporte" w:value="Transporte"/>
              <w:listItem w:displayText="Turismo" w:value="Turismo"/>
            </w:dropDownList>
          </w:sdtPr>
          <w:sdtContent>
            <w:tc>
              <w:tcPr>
                <w:tcW w:w="9470" w:type="dxa"/>
                <w:shd w:val="clear" w:color="auto" w:fill="FFFFFF"/>
                <w:vAlign w:val="center"/>
              </w:tcPr>
              <w:p w:rsidR="001E0BEE" w:rsidRPr="00F4506D" w:rsidRDefault="008826F3" w:rsidP="00F4506D">
                <w:pPr>
                  <w:pStyle w:val="Ttulo1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C473B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E0BEE" w:rsidRPr="00F4506D" w:rsidTr="00F4506D">
        <w:trPr>
          <w:trHeight w:val="340"/>
        </w:trPr>
        <w:tc>
          <w:tcPr>
            <w:tcW w:w="9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BEE" w:rsidRPr="00F4506D" w:rsidRDefault="001E0BEE" w:rsidP="00F4506D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06D">
              <w:rPr>
                <w:rFonts w:ascii="Arial" w:hAnsi="Arial" w:cs="Arial"/>
                <w:sz w:val="22"/>
                <w:szCs w:val="22"/>
              </w:rPr>
              <w:t>Desarrollar experiencia en la materia solicitada indicando años y funciones</w:t>
            </w:r>
          </w:p>
        </w:tc>
      </w:tr>
      <w:tr w:rsidR="001E0BEE" w:rsidRPr="00F4506D" w:rsidTr="00F4506D">
        <w:trPr>
          <w:trHeight w:val="1740"/>
        </w:trPr>
        <w:tc>
          <w:tcPr>
            <w:tcW w:w="9470" w:type="dxa"/>
            <w:shd w:val="clear" w:color="auto" w:fill="FFFFFF"/>
            <w:vAlign w:val="center"/>
          </w:tcPr>
          <w:p w:rsidR="001E0BEE" w:rsidRPr="00F4506D" w:rsidRDefault="001E0BEE" w:rsidP="00F4506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FF2A1B" w:rsidRDefault="00FF2A1B" w:rsidP="00F4506D"/>
          <w:p w:rsidR="00FF2A1B" w:rsidRDefault="00FF2A1B" w:rsidP="00F4506D"/>
          <w:p w:rsidR="001E0BEE" w:rsidRDefault="001E0BEE" w:rsidP="00F4506D"/>
          <w:p w:rsidR="001E0BEE" w:rsidRDefault="001E0BEE" w:rsidP="00F4506D"/>
          <w:p w:rsidR="001E0BEE" w:rsidRDefault="001E0BEE" w:rsidP="00F4506D"/>
          <w:p w:rsidR="001E0BEE" w:rsidRPr="001E0BEE" w:rsidRDefault="001E0BEE" w:rsidP="00F4506D"/>
        </w:tc>
      </w:tr>
    </w:tbl>
    <w:p w:rsidR="001E0BEE" w:rsidRDefault="001E0BEE">
      <w:pPr>
        <w:jc w:val="both"/>
        <w:rPr>
          <w:b/>
        </w:rPr>
      </w:pPr>
    </w:p>
    <w:p w:rsidR="0062349E" w:rsidRDefault="0062349E"/>
    <w:p w:rsidR="000E11F0" w:rsidRPr="00EF28DF" w:rsidRDefault="000E11F0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3B045B" w:rsidRPr="00FE41AC" w:rsidRDefault="003B045B" w:rsidP="00FE41AC"/>
    <w:p w:rsidR="00045D6B" w:rsidRDefault="00045D6B"/>
    <w:p w:rsidR="00DC0F31" w:rsidRPr="008C594D" w:rsidRDefault="00DC0F31" w:rsidP="00DC0F31">
      <w:pPr>
        <w:rPr>
          <w:rFonts w:ascii="Arial" w:hAnsi="Arial" w:cs="Arial"/>
          <w:sz w:val="22"/>
          <w:szCs w:val="22"/>
        </w:rPr>
      </w:pPr>
    </w:p>
    <w:p w:rsidR="00BF1BE5" w:rsidRPr="00540DA0" w:rsidRDefault="00BF1BE5" w:rsidP="00540DA0">
      <w:pPr>
        <w:tabs>
          <w:tab w:val="left" w:pos="5932"/>
        </w:tabs>
        <w:rPr>
          <w:rFonts w:ascii="Arial" w:hAnsi="Arial" w:cs="Arial"/>
          <w:sz w:val="22"/>
          <w:szCs w:val="22"/>
        </w:rPr>
      </w:pPr>
    </w:p>
    <w:sectPr w:rsidR="00BF1BE5" w:rsidRPr="00540DA0" w:rsidSect="00516DE6">
      <w:pgSz w:w="11906" w:h="16838"/>
      <w:pgMar w:top="238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07" w:rsidRDefault="00763A07">
      <w:r>
        <w:separator/>
      </w:r>
    </w:p>
  </w:endnote>
  <w:endnote w:type="continuationSeparator" w:id="0">
    <w:p w:rsidR="00763A07" w:rsidRDefault="007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07" w:rsidRDefault="00763A07">
      <w:r>
        <w:separator/>
      </w:r>
    </w:p>
  </w:footnote>
  <w:footnote w:type="continuationSeparator" w:id="0">
    <w:p w:rsidR="00763A07" w:rsidRDefault="0076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96976"/>
    <w:multiLevelType w:val="hybridMultilevel"/>
    <w:tmpl w:val="E5DE0DFA"/>
    <w:lvl w:ilvl="0" w:tplc="4A9A60A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E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166142"/>
    <w:multiLevelType w:val="hybridMultilevel"/>
    <w:tmpl w:val="E3864270"/>
    <w:lvl w:ilvl="0" w:tplc="411405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3B8D8E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57220B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960D2A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A7AA79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5861FB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0A6C76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B146A5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81AB1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292395"/>
    <w:multiLevelType w:val="hybridMultilevel"/>
    <w:tmpl w:val="ABE28BDC"/>
    <w:lvl w:ilvl="0" w:tplc="EC1C6BA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31021C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2122C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B72416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050B4E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6267A7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9C228F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E86FFA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0921C8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44641F"/>
    <w:multiLevelType w:val="hybridMultilevel"/>
    <w:tmpl w:val="EF808ED4"/>
    <w:lvl w:ilvl="0" w:tplc="4A9A60A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745D"/>
    <w:multiLevelType w:val="hybridMultilevel"/>
    <w:tmpl w:val="C20028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44D1"/>
    <w:multiLevelType w:val="hybridMultilevel"/>
    <w:tmpl w:val="8C8EA722"/>
    <w:lvl w:ilvl="0" w:tplc="D9008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8C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349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6F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F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860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1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0B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E06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675"/>
    <w:multiLevelType w:val="hybridMultilevel"/>
    <w:tmpl w:val="E18E8748"/>
    <w:lvl w:ilvl="0" w:tplc="0596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21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C2C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AD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3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E64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24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A8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8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CC1"/>
    <w:multiLevelType w:val="hybridMultilevel"/>
    <w:tmpl w:val="9AC03554"/>
    <w:lvl w:ilvl="0" w:tplc="759A2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E8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7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C0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E8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5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CD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CD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83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26D5C"/>
    <w:multiLevelType w:val="hybridMultilevel"/>
    <w:tmpl w:val="54FE00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6DD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F75B4C"/>
    <w:multiLevelType w:val="hybridMultilevel"/>
    <w:tmpl w:val="569E69B2"/>
    <w:lvl w:ilvl="0" w:tplc="EF2CF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E4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7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E3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6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A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444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725E"/>
    <w:multiLevelType w:val="hybridMultilevel"/>
    <w:tmpl w:val="09E28FA2"/>
    <w:lvl w:ilvl="0" w:tplc="7B1446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1767"/>
    <w:multiLevelType w:val="hybridMultilevel"/>
    <w:tmpl w:val="FFE6B2FC"/>
    <w:lvl w:ilvl="0" w:tplc="783AB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7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65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4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7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E8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00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8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0C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F69C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C047560"/>
    <w:multiLevelType w:val="hybridMultilevel"/>
    <w:tmpl w:val="8FA8A5C4"/>
    <w:lvl w:ilvl="0" w:tplc="76CE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6C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4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A5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F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0A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8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A0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63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136C1"/>
    <w:multiLevelType w:val="hybridMultilevel"/>
    <w:tmpl w:val="958A61FA"/>
    <w:lvl w:ilvl="0" w:tplc="1160DB1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85A94"/>
    <w:multiLevelType w:val="hybridMultilevel"/>
    <w:tmpl w:val="BAD283E4"/>
    <w:lvl w:ilvl="0" w:tplc="A9468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2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0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E3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83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E1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8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2A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47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41809"/>
    <w:multiLevelType w:val="hybridMultilevel"/>
    <w:tmpl w:val="B4E67E84"/>
    <w:lvl w:ilvl="0" w:tplc="57920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D0934"/>
    <w:multiLevelType w:val="hybridMultilevel"/>
    <w:tmpl w:val="5F801D94"/>
    <w:lvl w:ilvl="0" w:tplc="669C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25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4E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4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07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EF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02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C1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788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41893"/>
    <w:multiLevelType w:val="hybridMultilevel"/>
    <w:tmpl w:val="48C03EE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0"/>
  </w:num>
  <w:num w:numId="16">
    <w:abstractNumId w:val="18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3A"/>
    <w:rsid w:val="00007F63"/>
    <w:rsid w:val="00015380"/>
    <w:rsid w:val="00045D6B"/>
    <w:rsid w:val="000613F2"/>
    <w:rsid w:val="00066F44"/>
    <w:rsid w:val="00084968"/>
    <w:rsid w:val="00084DE7"/>
    <w:rsid w:val="000B0364"/>
    <w:rsid w:val="000C084F"/>
    <w:rsid w:val="000E11F0"/>
    <w:rsid w:val="000F3E19"/>
    <w:rsid w:val="00111976"/>
    <w:rsid w:val="001162AA"/>
    <w:rsid w:val="00146FE5"/>
    <w:rsid w:val="00184D75"/>
    <w:rsid w:val="001A0DF7"/>
    <w:rsid w:val="001A364A"/>
    <w:rsid w:val="001B486B"/>
    <w:rsid w:val="001C2AEA"/>
    <w:rsid w:val="001E0BEE"/>
    <w:rsid w:val="00204FC8"/>
    <w:rsid w:val="002532B0"/>
    <w:rsid w:val="002A4BF6"/>
    <w:rsid w:val="002A5BD0"/>
    <w:rsid w:val="002B6F7E"/>
    <w:rsid w:val="002C7BF2"/>
    <w:rsid w:val="002E3A34"/>
    <w:rsid w:val="00300AAD"/>
    <w:rsid w:val="00314F9C"/>
    <w:rsid w:val="003503CD"/>
    <w:rsid w:val="00354EA2"/>
    <w:rsid w:val="00372785"/>
    <w:rsid w:val="003750EA"/>
    <w:rsid w:val="0037694A"/>
    <w:rsid w:val="00387035"/>
    <w:rsid w:val="003A394A"/>
    <w:rsid w:val="003B045B"/>
    <w:rsid w:val="003B0FF9"/>
    <w:rsid w:val="003B1E81"/>
    <w:rsid w:val="003C09A8"/>
    <w:rsid w:val="003D1093"/>
    <w:rsid w:val="003D55BC"/>
    <w:rsid w:val="00401195"/>
    <w:rsid w:val="00434B85"/>
    <w:rsid w:val="00473F50"/>
    <w:rsid w:val="004A619F"/>
    <w:rsid w:val="004B3D34"/>
    <w:rsid w:val="004C3703"/>
    <w:rsid w:val="004C4AA8"/>
    <w:rsid w:val="00513227"/>
    <w:rsid w:val="00516DE6"/>
    <w:rsid w:val="005303C1"/>
    <w:rsid w:val="00532A43"/>
    <w:rsid w:val="0053327A"/>
    <w:rsid w:val="00540DA0"/>
    <w:rsid w:val="00542419"/>
    <w:rsid w:val="00555DEE"/>
    <w:rsid w:val="0057073F"/>
    <w:rsid w:val="00586D63"/>
    <w:rsid w:val="005952DA"/>
    <w:rsid w:val="005A0C5F"/>
    <w:rsid w:val="005B0122"/>
    <w:rsid w:val="005B11D7"/>
    <w:rsid w:val="005E6A3F"/>
    <w:rsid w:val="00622057"/>
    <w:rsid w:val="006233B8"/>
    <w:rsid w:val="0062349E"/>
    <w:rsid w:val="00632BB4"/>
    <w:rsid w:val="00640822"/>
    <w:rsid w:val="00644764"/>
    <w:rsid w:val="006918F8"/>
    <w:rsid w:val="006948C6"/>
    <w:rsid w:val="006A3888"/>
    <w:rsid w:val="006A7AFB"/>
    <w:rsid w:val="006B1082"/>
    <w:rsid w:val="006B32E4"/>
    <w:rsid w:val="006D0D45"/>
    <w:rsid w:val="006F0860"/>
    <w:rsid w:val="00703444"/>
    <w:rsid w:val="007109E6"/>
    <w:rsid w:val="00763A07"/>
    <w:rsid w:val="00764B3D"/>
    <w:rsid w:val="00792741"/>
    <w:rsid w:val="00793D5F"/>
    <w:rsid w:val="007A59D3"/>
    <w:rsid w:val="007A7D74"/>
    <w:rsid w:val="007C4DD6"/>
    <w:rsid w:val="007C7E02"/>
    <w:rsid w:val="007D1D45"/>
    <w:rsid w:val="007F0FBE"/>
    <w:rsid w:val="007F32BE"/>
    <w:rsid w:val="007F6D64"/>
    <w:rsid w:val="0081419F"/>
    <w:rsid w:val="008264F0"/>
    <w:rsid w:val="008305A6"/>
    <w:rsid w:val="00830FAF"/>
    <w:rsid w:val="008406EB"/>
    <w:rsid w:val="008651EA"/>
    <w:rsid w:val="00873700"/>
    <w:rsid w:val="008826F3"/>
    <w:rsid w:val="0088373A"/>
    <w:rsid w:val="008C594D"/>
    <w:rsid w:val="008E010F"/>
    <w:rsid w:val="008E21EB"/>
    <w:rsid w:val="008F2619"/>
    <w:rsid w:val="008F5CB7"/>
    <w:rsid w:val="0090214E"/>
    <w:rsid w:val="0090508C"/>
    <w:rsid w:val="00922B04"/>
    <w:rsid w:val="00922CF9"/>
    <w:rsid w:val="00940101"/>
    <w:rsid w:val="00944A18"/>
    <w:rsid w:val="00952CA5"/>
    <w:rsid w:val="00954A8D"/>
    <w:rsid w:val="00961699"/>
    <w:rsid w:val="0097197C"/>
    <w:rsid w:val="009757C8"/>
    <w:rsid w:val="00976BA1"/>
    <w:rsid w:val="009B1093"/>
    <w:rsid w:val="009E62E4"/>
    <w:rsid w:val="009F166D"/>
    <w:rsid w:val="009F6129"/>
    <w:rsid w:val="00A02234"/>
    <w:rsid w:val="00A041AA"/>
    <w:rsid w:val="00A0438B"/>
    <w:rsid w:val="00A14AA4"/>
    <w:rsid w:val="00A15C8A"/>
    <w:rsid w:val="00A462FA"/>
    <w:rsid w:val="00A46F2B"/>
    <w:rsid w:val="00A57DB6"/>
    <w:rsid w:val="00A75596"/>
    <w:rsid w:val="00A9384D"/>
    <w:rsid w:val="00AB09F5"/>
    <w:rsid w:val="00AB0DBF"/>
    <w:rsid w:val="00AD179B"/>
    <w:rsid w:val="00AD4D61"/>
    <w:rsid w:val="00AF4A71"/>
    <w:rsid w:val="00B05044"/>
    <w:rsid w:val="00B24AFF"/>
    <w:rsid w:val="00B53600"/>
    <w:rsid w:val="00B574ED"/>
    <w:rsid w:val="00B628A9"/>
    <w:rsid w:val="00B82BCD"/>
    <w:rsid w:val="00B900A6"/>
    <w:rsid w:val="00B90685"/>
    <w:rsid w:val="00B977D9"/>
    <w:rsid w:val="00BE71E2"/>
    <w:rsid w:val="00BF1BE5"/>
    <w:rsid w:val="00BF6B0F"/>
    <w:rsid w:val="00C032CD"/>
    <w:rsid w:val="00C10D8D"/>
    <w:rsid w:val="00C2726D"/>
    <w:rsid w:val="00C30E63"/>
    <w:rsid w:val="00C31F03"/>
    <w:rsid w:val="00C31F47"/>
    <w:rsid w:val="00C4402B"/>
    <w:rsid w:val="00C60FA1"/>
    <w:rsid w:val="00C677EC"/>
    <w:rsid w:val="00C775F6"/>
    <w:rsid w:val="00C8335A"/>
    <w:rsid w:val="00C83C5E"/>
    <w:rsid w:val="00C935F6"/>
    <w:rsid w:val="00C95695"/>
    <w:rsid w:val="00CA08B3"/>
    <w:rsid w:val="00CA2047"/>
    <w:rsid w:val="00CC39FE"/>
    <w:rsid w:val="00CE464D"/>
    <w:rsid w:val="00CF46CF"/>
    <w:rsid w:val="00D1381B"/>
    <w:rsid w:val="00D22949"/>
    <w:rsid w:val="00D24A6E"/>
    <w:rsid w:val="00D3220F"/>
    <w:rsid w:val="00D332C0"/>
    <w:rsid w:val="00D974FA"/>
    <w:rsid w:val="00DA623B"/>
    <w:rsid w:val="00DC0F31"/>
    <w:rsid w:val="00DC311A"/>
    <w:rsid w:val="00DC5160"/>
    <w:rsid w:val="00DD6B09"/>
    <w:rsid w:val="00DE5C8F"/>
    <w:rsid w:val="00E0312E"/>
    <w:rsid w:val="00E207EB"/>
    <w:rsid w:val="00E27932"/>
    <w:rsid w:val="00E316B0"/>
    <w:rsid w:val="00E467F9"/>
    <w:rsid w:val="00E57184"/>
    <w:rsid w:val="00E656B8"/>
    <w:rsid w:val="00E712C5"/>
    <w:rsid w:val="00E82B8D"/>
    <w:rsid w:val="00E90DA9"/>
    <w:rsid w:val="00E96830"/>
    <w:rsid w:val="00E96D7F"/>
    <w:rsid w:val="00E97641"/>
    <w:rsid w:val="00E97E69"/>
    <w:rsid w:val="00EA612C"/>
    <w:rsid w:val="00ED007D"/>
    <w:rsid w:val="00ED2E48"/>
    <w:rsid w:val="00ED301B"/>
    <w:rsid w:val="00ED75E4"/>
    <w:rsid w:val="00ED7817"/>
    <w:rsid w:val="00ED799B"/>
    <w:rsid w:val="00EF074F"/>
    <w:rsid w:val="00EF1A0D"/>
    <w:rsid w:val="00EF28DF"/>
    <w:rsid w:val="00F03104"/>
    <w:rsid w:val="00F07514"/>
    <w:rsid w:val="00F1101E"/>
    <w:rsid w:val="00F274C6"/>
    <w:rsid w:val="00F33A0E"/>
    <w:rsid w:val="00F33E58"/>
    <w:rsid w:val="00F341C4"/>
    <w:rsid w:val="00F4506D"/>
    <w:rsid w:val="00F54243"/>
    <w:rsid w:val="00F57C18"/>
    <w:rsid w:val="00F65F9C"/>
    <w:rsid w:val="00F73E06"/>
    <w:rsid w:val="00F850B9"/>
    <w:rsid w:val="00F95194"/>
    <w:rsid w:val="00FD6FF3"/>
    <w:rsid w:val="00FE41AC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486DF2"/>
  <w15:chartTrackingRefBased/>
  <w15:docId w15:val="{3EB6B394-472E-4262-A298-75DEA413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D6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401195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2"/>
    </w:pPr>
    <w:rPr>
      <w:rFonts w:ascii="Arial" w:hAnsi="Arial" w:cs="Arial"/>
      <w:b/>
      <w:bCs/>
      <w:color w:val="FFFFFF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color w:val="FF0000"/>
    </w:rPr>
  </w:style>
  <w:style w:type="table" w:styleId="Tablaconcuadrcula">
    <w:name w:val="Table Grid"/>
    <w:basedOn w:val="Tablanormal"/>
    <w:rsid w:val="00C4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F46CF"/>
    <w:rPr>
      <w:rFonts w:ascii="Tahoma" w:hAnsi="Tahoma" w:cs="Tahoma"/>
      <w:sz w:val="16"/>
      <w:szCs w:val="16"/>
    </w:rPr>
  </w:style>
  <w:style w:type="character" w:styleId="Hipervnculo">
    <w:name w:val="Hyperlink"/>
    <w:rsid w:val="002A4BF6"/>
    <w:rPr>
      <w:color w:val="0000FF"/>
      <w:u w:val="single"/>
    </w:rPr>
  </w:style>
  <w:style w:type="paragraph" w:styleId="Sangradetextonormal">
    <w:name w:val="Body Text Indent"/>
    <w:basedOn w:val="Normal"/>
    <w:rsid w:val="002A4BF6"/>
    <w:pPr>
      <w:spacing w:after="120"/>
      <w:ind w:left="283"/>
    </w:pPr>
    <w:rPr>
      <w:sz w:val="20"/>
      <w:szCs w:val="20"/>
    </w:rPr>
  </w:style>
  <w:style w:type="character" w:styleId="Hipervnculovisitado">
    <w:name w:val="FollowedHyperlink"/>
    <w:rsid w:val="00644764"/>
    <w:rPr>
      <w:color w:val="800080"/>
      <w:u w:val="single"/>
    </w:rPr>
  </w:style>
  <w:style w:type="paragraph" w:styleId="Mapadeldocumento">
    <w:name w:val="Document Map"/>
    <w:basedOn w:val="Normal"/>
    <w:semiHidden/>
    <w:rsid w:val="003727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D974FA"/>
    <w:pPr>
      <w:spacing w:after="120" w:line="480" w:lineRule="auto"/>
      <w:ind w:left="283"/>
    </w:pPr>
  </w:style>
  <w:style w:type="character" w:styleId="nfasis">
    <w:name w:val="Emphasis"/>
    <w:qFormat/>
    <w:rsid w:val="00A0438B"/>
    <w:rPr>
      <w:b/>
      <w:bCs/>
      <w:i w:val="0"/>
      <w:iCs w:val="0"/>
    </w:rPr>
  </w:style>
  <w:style w:type="paragraph" w:customStyle="1" w:styleId="Default">
    <w:name w:val="Default"/>
    <w:rsid w:val="00FD6F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congreso">
    <w:name w:val="titcongreso"/>
    <w:basedOn w:val="Fuentedeprrafopredeter"/>
    <w:rsid w:val="00FD6FF3"/>
  </w:style>
  <w:style w:type="character" w:customStyle="1" w:styleId="subtitcongreso">
    <w:name w:val="subtitcongreso"/>
    <w:basedOn w:val="Fuentedeprrafopredeter"/>
    <w:rsid w:val="00FD6FF3"/>
  </w:style>
  <w:style w:type="character" w:customStyle="1" w:styleId="fechacongreso">
    <w:name w:val="fechacongreso"/>
    <w:basedOn w:val="Fuentedeprrafopredeter"/>
    <w:rsid w:val="00FD6FF3"/>
  </w:style>
  <w:style w:type="character" w:customStyle="1" w:styleId="Ttulo3Car">
    <w:name w:val="Título 3 Car"/>
    <w:link w:val="Ttulo3"/>
    <w:rsid w:val="00401195"/>
    <w:rPr>
      <w:rFonts w:ascii="Arial" w:hAnsi="Arial" w:cs="Arial"/>
      <w:b/>
      <w:bCs/>
      <w:color w:val="FFFFFF"/>
      <w:sz w:val="26"/>
      <w:szCs w:val="26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954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C4E8-64CB-49AD-97AC-EFE6DF4CC1A7}"/>
      </w:docPartPr>
      <w:docPartBody>
        <w:p w:rsidR="009A3CA9" w:rsidRDefault="00A64CE8">
          <w:r w:rsidRPr="00C473B3">
            <w:rPr>
              <w:rStyle w:val="Textodelmarcadordeposicin"/>
            </w:rPr>
            <w:t>Elija un elemento.</w:t>
          </w:r>
        </w:p>
      </w:docPartBody>
    </w:docPart>
    <w:docPart>
      <w:docPartPr>
        <w:name w:val="0D78B48061FE46E5AEC2A223BB82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B31D-C5A5-40D7-BBE1-C3A6D954C0F6}"/>
      </w:docPartPr>
      <w:docPartBody>
        <w:p w:rsidR="00000000" w:rsidRDefault="009A3CA9" w:rsidP="009A3CA9">
          <w:pPr>
            <w:pStyle w:val="0D78B48061FE46E5AEC2A223BB8206EB"/>
          </w:pPr>
          <w:r w:rsidRPr="00C473B3">
            <w:rPr>
              <w:rStyle w:val="Textodelmarcadordeposicin"/>
            </w:rPr>
            <w:t>Elija un elemento.</w:t>
          </w:r>
        </w:p>
      </w:docPartBody>
    </w:docPart>
    <w:docPart>
      <w:docPartPr>
        <w:name w:val="A8DB30901E7243609E83EFED130C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CB6-1FD8-45AE-A5D7-A2C92AB3EDAD}"/>
      </w:docPartPr>
      <w:docPartBody>
        <w:p w:rsidR="00000000" w:rsidRDefault="009A3CA9" w:rsidP="009A3CA9">
          <w:pPr>
            <w:pStyle w:val="A8DB30901E7243609E83EFED130C2EC5"/>
          </w:pPr>
          <w:r w:rsidRPr="00C473B3">
            <w:rPr>
              <w:rStyle w:val="Textodelmarcadordeposicin"/>
            </w:rPr>
            <w:t>Elija un elemento.</w:t>
          </w:r>
        </w:p>
      </w:docPartBody>
    </w:docPart>
    <w:docPart>
      <w:docPartPr>
        <w:name w:val="9151E4F741A04F5797FE8BDA8AAC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9B8B-EAEE-40AA-A2DB-123E4BD88EF4}"/>
      </w:docPartPr>
      <w:docPartBody>
        <w:p w:rsidR="00000000" w:rsidRDefault="009A3CA9" w:rsidP="009A3CA9">
          <w:pPr>
            <w:pStyle w:val="9151E4F741A04F5797FE8BDA8AACAA6B"/>
          </w:pPr>
          <w:r w:rsidRPr="00C473B3">
            <w:rPr>
              <w:rStyle w:val="Textodelmarcadordeposicin"/>
            </w:rPr>
            <w:t>Elija un elemento.</w:t>
          </w:r>
        </w:p>
      </w:docPartBody>
    </w:docPart>
    <w:docPart>
      <w:docPartPr>
        <w:name w:val="CE4AC6318F07430FBA1289BE38DE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20B9-74BE-4BC7-9E6B-A000123412E2}"/>
      </w:docPartPr>
      <w:docPartBody>
        <w:p w:rsidR="00000000" w:rsidRDefault="009A3CA9" w:rsidP="009A3CA9">
          <w:pPr>
            <w:pStyle w:val="CE4AC6318F07430FBA1289BE38DE0A97"/>
          </w:pPr>
          <w:r w:rsidRPr="00C473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E8"/>
    <w:rsid w:val="009A3CA9"/>
    <w:rsid w:val="00A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3CA9"/>
    <w:rPr>
      <w:color w:val="808080"/>
    </w:rPr>
  </w:style>
  <w:style w:type="paragraph" w:customStyle="1" w:styleId="0D78B48061FE46E5AEC2A223BB8206EB">
    <w:name w:val="0D78B48061FE46E5AEC2A223BB8206EB"/>
    <w:rsid w:val="009A3CA9"/>
  </w:style>
  <w:style w:type="paragraph" w:customStyle="1" w:styleId="A8DB30901E7243609E83EFED130C2EC5">
    <w:name w:val="A8DB30901E7243609E83EFED130C2EC5"/>
    <w:rsid w:val="009A3CA9"/>
  </w:style>
  <w:style w:type="paragraph" w:customStyle="1" w:styleId="9151E4F741A04F5797FE8BDA8AACAA6B">
    <w:name w:val="9151E4F741A04F5797FE8BDA8AACAA6B"/>
    <w:rsid w:val="009A3CA9"/>
  </w:style>
  <w:style w:type="paragraph" w:customStyle="1" w:styleId="CE4AC6318F07430FBA1289BE38DE0A97">
    <w:name w:val="CE4AC6318F07430FBA1289BE38DE0A97"/>
    <w:rsid w:val="009A3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HOMOLOGACIÓN DE PROFESORADO: INFORMACIÓN PARA EL SISTEMA</vt:lpstr>
    </vt:vector>
  </TitlesOfParts>
  <Company>Fundación E.O.I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HOMOLOGACIÓN DE PROFESORADO: INFORMACIÓN PARA EL SISTEMA</dc:title>
  <dc:subject/>
  <dc:creator>eoi</dc:creator>
  <cp:keywords/>
  <cp:lastModifiedBy>De Diego Pardo, Sergio</cp:lastModifiedBy>
  <cp:revision>2</cp:revision>
  <cp:lastPrinted>2009-06-22T15:55:00Z</cp:lastPrinted>
  <dcterms:created xsi:type="dcterms:W3CDTF">2018-03-22T18:43:00Z</dcterms:created>
  <dcterms:modified xsi:type="dcterms:W3CDTF">2018-03-22T18:43:00Z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37206</vt:lpwstr>
  </property>
  <property fmtid="{D5CDD505-2E9C-101B-9397-08002B2CF9AE}" pid="3" name="eSynDocGroupID">
    <vt:lpwstr>31</vt:lpwstr>
  </property>
  <property fmtid="{D5CDD505-2E9C-101B-9397-08002B2CF9AE}" pid="4" name="eSynDocGroupDesc">
    <vt:lpwstr>Dirección Académica</vt:lpwstr>
  </property>
  <property fmtid="{D5CDD505-2E9C-101B-9397-08002B2CF9AE}" pid="5" name="eSynDocCategoryID">
    <vt:lpwstr>Documentos Adjuntos</vt:lpwstr>
  </property>
  <property fmtid="{D5CDD505-2E9C-101B-9397-08002B2CF9AE}" pid="6" name="eSynDocSubCategory">
    <vt:lpwstr>Justificantes de Gastos</vt:lpwstr>
  </property>
  <property fmtid="{D5CDD505-2E9C-101B-9397-08002B2CF9AE}" pid="7" name="eSynDocParentDocument">
    <vt:lpwstr/>
  </property>
  <property fmtid="{D5CDD505-2E9C-101B-9397-08002B2CF9AE}" pid="8" name="eSynDocDivision">
    <vt:lpwstr>001</vt:lpwstr>
  </property>
  <property fmtid="{D5CDD505-2E9C-101B-9397-08002B2CF9AE}" pid="9" name="eSynDocDivisionDesc">
    <vt:lpwstr/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10</vt:lpwstr>
  </property>
  <property fmtid="{D5CDD505-2E9C-101B-9397-08002B2CF9AE}" pid="13" name="eSynDocProjectNr">
    <vt:lpwstr/>
  </property>
  <property fmtid="{D5CDD505-2E9C-101B-9397-08002B2CF9AE}" pid="14" name="eSynDocResource">
    <vt:lpwstr/>
  </property>
  <property fmtid="{D5CDD505-2E9C-101B-9397-08002B2CF9AE}" pid="15" name="eSynDocAccount">
    <vt:lpwstr/>
  </property>
  <property fmtid="{D5CDD505-2E9C-101B-9397-08002B2CF9AE}" pid="16" name="eSynDocAcctContact">
    <vt:lpwstr/>
  </property>
  <property fmtid="{D5CDD505-2E9C-101B-9397-08002B2CF9AE}" pid="17" name="eSynDocItem">
    <vt:lpwstr/>
  </property>
  <property fmtid="{D5CDD505-2E9C-101B-9397-08002B2CF9AE}" pid="18" name="eSynDocSubject">
    <vt:lpwstr>FICHA PRUEBA</vt:lpwstr>
  </property>
  <property fmtid="{D5CDD505-2E9C-101B-9397-08002B2CF9AE}" pid="19" name="eSynDocSerialNumber">
    <vt:lpwstr/>
  </property>
  <property fmtid="{D5CDD505-2E9C-101B-9397-08002B2CF9AE}" pid="20" name="eSynDocTypeID">
    <vt:lpwstr/>
  </property>
  <property fmtid="{D5CDD505-2E9C-101B-9397-08002B2CF9AE}" pid="21" name="eSynDocbAttachment">
    <vt:bool>false</vt:bool>
  </property>
  <property fmtid="{D5CDD505-2E9C-101B-9397-08002B2CF9AE}" pid="22" name="eSynDocPublish">
    <vt:lpwstr>0</vt:lpwstr>
  </property>
  <property fmtid="{D5CDD505-2E9C-101B-9397-08002B2CF9AE}" pid="23" name="eSynDocSummary">
    <vt:lpwstr/>
  </property>
  <property fmtid="{D5CDD505-2E9C-101B-9397-08002B2CF9AE}" pid="24" name="eSynDocAttachFileName">
    <vt:lpwstr>FICHA_PRUEBA.doc</vt:lpwstr>
  </property>
  <property fmtid="{D5CDD505-2E9C-101B-9397-08002B2CF9AE}" pid="25" name="eSynDocVersion">
    <vt:lpwstr/>
  </property>
  <property fmtid="{D5CDD505-2E9C-101B-9397-08002B2CF9AE}" pid="26" name="eSynDocVersionStartDate">
    <vt:lpwstr/>
  </property>
</Properties>
</file>